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课程表</w:t>
      </w:r>
    </w:p>
    <w:tbl>
      <w:tblPr>
        <w:tblStyle w:val="4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805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1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9"/>
                <w:szCs w:val="29"/>
              </w:rPr>
              <w:t>时间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9"/>
                <w:szCs w:val="29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四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08:00-12:00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培训班报到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、开班、参观无人机实验室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14: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0-15:00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spacing w:val="-15"/>
                <w:kern w:val="0"/>
                <w:sz w:val="24"/>
                <w:lang w:eastAsia="zh-TW"/>
              </w:rPr>
            </w:pPr>
            <w:r>
              <w:rPr>
                <w:rFonts w:hint="eastAsia" w:ascii="Times New Roman" w:hAnsi="Times New Roman" w:cs="Times New Roman"/>
                <w:spacing w:val="-15"/>
                <w:kern w:val="0"/>
                <w:sz w:val="24"/>
              </w:rPr>
              <w:t>无人机</w:t>
            </w:r>
            <w:r>
              <w:rPr>
                <w:rFonts w:hint="eastAsia" w:ascii="Times New Roman" w:hAnsi="Times New Roman" w:cs="Times New Roman"/>
                <w:spacing w:val="-15"/>
                <w:sz w:val="24"/>
              </w:rPr>
              <w:t>原理及安全理论培训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10-17:30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无人机警务应用解析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19:00-21:00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无人机实战案例研讨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五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08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00-18:00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kern w:val="0"/>
                <w:sz w:val="24"/>
              </w:rPr>
              <w:t>无人机拆解、组装及调试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19:00-21:00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5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无人机实战案例研讨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exact"/>
        </w:trPr>
        <w:tc>
          <w:tcPr>
            <w:tcW w:w="13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六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08:00-18:00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二维、三维和激光雷达数据采集、模型建立及后期制作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19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00-21:00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夜间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激光雷达数据采集、模型建立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exact"/>
        </w:trPr>
        <w:tc>
          <w:tcPr>
            <w:tcW w:w="13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月2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08:00-10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无人机全景照片数据采集、全景照片制作及快速分享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30-12:00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系留无人机飞行操作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exact"/>
        </w:trPr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00-18:00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常规无人机挂载操作（喊话器、警笛、喷火器等）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19:00-21:00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夜间固定目标侦查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08:00-10:00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复杂环境下超视距精准抛投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10:10-12:00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5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kern w:val="0"/>
                <w:sz w:val="24"/>
              </w:rPr>
              <w:t>无人机机载多光谱罂粟巡查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00-18:00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5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kern w:val="0"/>
                <w:sz w:val="24"/>
              </w:rPr>
              <w:t>超视距目标点快速侦查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20:00-22:00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5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kern w:val="0"/>
                <w:sz w:val="24"/>
              </w:rPr>
              <w:t>夜间超视距目标点快速侦查、机载探照灯演示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31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08:00-12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5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kern w:val="0"/>
                <w:sz w:val="24"/>
              </w:rPr>
              <w:t>无人机多光谱数据处理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14:00-16:00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5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5"/>
                <w:kern w:val="0"/>
                <w:sz w:val="24"/>
              </w:rPr>
              <w:t>无人机安全管理解析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16:10-17:00</w:t>
            </w:r>
          </w:p>
        </w:tc>
        <w:tc>
          <w:tcPr>
            <w:tcW w:w="51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5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结业、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返程</w:t>
            </w: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jYyZWVmNTUwNzZmNTk3YTM4NWE0MWYyODU0YjMifQ=="/>
  </w:docVars>
  <w:rsids>
    <w:rsidRoot w:val="008640DC"/>
    <w:rsid w:val="00075B6D"/>
    <w:rsid w:val="002138AD"/>
    <w:rsid w:val="002C30EC"/>
    <w:rsid w:val="003F78F4"/>
    <w:rsid w:val="00470272"/>
    <w:rsid w:val="00470A0C"/>
    <w:rsid w:val="004A6118"/>
    <w:rsid w:val="004C734D"/>
    <w:rsid w:val="005638A1"/>
    <w:rsid w:val="005F094A"/>
    <w:rsid w:val="0061255C"/>
    <w:rsid w:val="006C2684"/>
    <w:rsid w:val="006D5110"/>
    <w:rsid w:val="006F3C92"/>
    <w:rsid w:val="006F6F1A"/>
    <w:rsid w:val="00706254"/>
    <w:rsid w:val="00785899"/>
    <w:rsid w:val="00851D9A"/>
    <w:rsid w:val="008640DC"/>
    <w:rsid w:val="00903858"/>
    <w:rsid w:val="009D5435"/>
    <w:rsid w:val="00B66790"/>
    <w:rsid w:val="00C410D1"/>
    <w:rsid w:val="00D349AB"/>
    <w:rsid w:val="10C04426"/>
    <w:rsid w:val="4E8567CB"/>
    <w:rsid w:val="5E8465A6"/>
    <w:rsid w:val="67A46D13"/>
    <w:rsid w:val="7D3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Body text|1"/>
    <w:basedOn w:val="1"/>
    <w:qFormat/>
    <w:uiPriority w:val="0"/>
    <w:pPr>
      <w:spacing w:line="360" w:lineRule="auto"/>
      <w:ind w:firstLine="1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DB2A-750C-4C2C-A5B9-CA6403833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569</Characters>
  <Lines>11</Lines>
  <Paragraphs>3</Paragraphs>
  <TotalTime>35</TotalTime>
  <ScaleCrop>false</ScaleCrop>
  <LinksUpToDate>false</LinksUpToDate>
  <CharactersWithSpaces>569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2023-04-06T02:40:00Z</dcterms:created>
  <dc:creator>wanyir</dc:creator>
  <cp:lastModifiedBy>白色线球</cp:lastModifiedBy>
  <dcterms:modified xsi:type="dcterms:W3CDTF">2023-04-26T08:24:46Z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05D27952D5DC4EBBBB4728892E4C9CC0_13</vt:lpwstr>
  </property>
</Properties>
</file>